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5D" w:rsidRPr="000C72A8" w:rsidRDefault="0012725D" w:rsidP="000A5364">
      <w:pPr>
        <w:pStyle w:val="1"/>
        <w:shd w:val="clear" w:color="auto" w:fill="auto"/>
        <w:ind w:left="5670" w:right="40" w:hanging="20"/>
        <w:rPr>
          <w:rFonts w:ascii="Times New Roman" w:hAnsi="Times New Roman"/>
          <w:b/>
          <w:i/>
          <w:sz w:val="28"/>
          <w:szCs w:val="28"/>
        </w:rPr>
      </w:pPr>
      <w:r w:rsidRPr="000C72A8">
        <w:rPr>
          <w:rFonts w:ascii="Times New Roman" w:hAnsi="Times New Roman"/>
          <w:b/>
          <w:i/>
          <w:sz w:val="28"/>
          <w:szCs w:val="28"/>
        </w:rPr>
        <w:t>Президенту України</w:t>
      </w:r>
    </w:p>
    <w:p w:rsidR="0012725D" w:rsidRPr="000C72A8" w:rsidRDefault="0012725D" w:rsidP="000A5364">
      <w:pPr>
        <w:pStyle w:val="1"/>
        <w:shd w:val="clear" w:color="auto" w:fill="auto"/>
        <w:ind w:left="5670" w:right="40" w:hanging="20"/>
        <w:rPr>
          <w:rFonts w:ascii="Times New Roman" w:hAnsi="Times New Roman"/>
          <w:b/>
          <w:i/>
          <w:sz w:val="28"/>
          <w:szCs w:val="28"/>
        </w:rPr>
      </w:pPr>
      <w:r w:rsidRPr="000C72A8">
        <w:rPr>
          <w:rFonts w:ascii="Times New Roman" w:hAnsi="Times New Roman"/>
          <w:b/>
          <w:i/>
          <w:sz w:val="28"/>
          <w:szCs w:val="28"/>
        </w:rPr>
        <w:t xml:space="preserve">Порошенку </w:t>
      </w:r>
      <w:r w:rsidR="00CC0CB1">
        <w:rPr>
          <w:rFonts w:ascii="Times New Roman" w:hAnsi="Times New Roman"/>
          <w:b/>
          <w:i/>
          <w:sz w:val="28"/>
          <w:szCs w:val="28"/>
        </w:rPr>
        <w:t>П.О</w:t>
      </w:r>
      <w:r w:rsidRPr="000C72A8">
        <w:rPr>
          <w:rFonts w:ascii="Times New Roman" w:hAnsi="Times New Roman"/>
          <w:b/>
          <w:i/>
          <w:sz w:val="28"/>
          <w:szCs w:val="28"/>
        </w:rPr>
        <w:t>.</w:t>
      </w:r>
    </w:p>
    <w:p w:rsidR="0012725D" w:rsidRPr="000C72A8" w:rsidRDefault="0012725D" w:rsidP="000A5364">
      <w:pPr>
        <w:pStyle w:val="1"/>
        <w:shd w:val="clear" w:color="auto" w:fill="auto"/>
        <w:ind w:left="5670" w:right="40" w:hanging="20"/>
        <w:rPr>
          <w:rFonts w:ascii="Times New Roman" w:hAnsi="Times New Roman"/>
          <w:b/>
          <w:i/>
          <w:sz w:val="28"/>
          <w:szCs w:val="28"/>
        </w:rPr>
      </w:pPr>
      <w:r w:rsidRPr="000C72A8">
        <w:rPr>
          <w:rFonts w:ascii="Times New Roman" w:hAnsi="Times New Roman"/>
          <w:b/>
          <w:i/>
          <w:sz w:val="28"/>
          <w:szCs w:val="28"/>
        </w:rPr>
        <w:t>Прем’єр-міністру України</w:t>
      </w:r>
    </w:p>
    <w:p w:rsidR="0012725D" w:rsidRPr="000C72A8" w:rsidRDefault="0012725D" w:rsidP="000A5364">
      <w:pPr>
        <w:pStyle w:val="1"/>
        <w:shd w:val="clear" w:color="auto" w:fill="auto"/>
        <w:ind w:left="5670" w:right="40" w:hanging="2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C72A8">
        <w:rPr>
          <w:rFonts w:ascii="Times New Roman" w:hAnsi="Times New Roman"/>
          <w:b/>
          <w:i/>
          <w:sz w:val="28"/>
          <w:szCs w:val="28"/>
        </w:rPr>
        <w:t>Гройсману</w:t>
      </w:r>
      <w:proofErr w:type="spellEnd"/>
      <w:r w:rsidRPr="000C72A8">
        <w:rPr>
          <w:rFonts w:ascii="Times New Roman" w:hAnsi="Times New Roman"/>
          <w:b/>
          <w:i/>
          <w:sz w:val="28"/>
          <w:szCs w:val="28"/>
        </w:rPr>
        <w:t xml:space="preserve"> В.Б.</w:t>
      </w:r>
    </w:p>
    <w:p w:rsidR="0012725D" w:rsidRPr="000C72A8" w:rsidRDefault="0012725D" w:rsidP="000A5364">
      <w:pPr>
        <w:pStyle w:val="1"/>
        <w:shd w:val="clear" w:color="auto" w:fill="auto"/>
        <w:ind w:left="5670" w:right="40" w:hanging="20"/>
        <w:rPr>
          <w:rFonts w:ascii="Times New Roman" w:hAnsi="Times New Roman"/>
          <w:b/>
          <w:i/>
          <w:sz w:val="28"/>
          <w:szCs w:val="28"/>
        </w:rPr>
      </w:pPr>
      <w:r w:rsidRPr="000C72A8">
        <w:rPr>
          <w:rFonts w:ascii="Times New Roman" w:hAnsi="Times New Roman"/>
          <w:b/>
          <w:i/>
          <w:sz w:val="28"/>
          <w:szCs w:val="28"/>
        </w:rPr>
        <w:t>Голові Верховної  Ради України</w:t>
      </w:r>
    </w:p>
    <w:p w:rsidR="0012725D" w:rsidRPr="000C72A8" w:rsidRDefault="0012725D" w:rsidP="000A5364">
      <w:pPr>
        <w:pStyle w:val="1"/>
        <w:shd w:val="clear" w:color="auto" w:fill="auto"/>
        <w:ind w:left="5670" w:right="40" w:hanging="2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C72A8">
        <w:rPr>
          <w:rFonts w:ascii="Times New Roman" w:hAnsi="Times New Roman"/>
          <w:b/>
          <w:i/>
          <w:sz w:val="28"/>
          <w:szCs w:val="28"/>
        </w:rPr>
        <w:t>Парубію</w:t>
      </w:r>
      <w:proofErr w:type="spellEnd"/>
      <w:r w:rsidRPr="000C72A8">
        <w:rPr>
          <w:rFonts w:ascii="Times New Roman" w:hAnsi="Times New Roman"/>
          <w:b/>
          <w:i/>
          <w:sz w:val="28"/>
          <w:szCs w:val="28"/>
        </w:rPr>
        <w:t xml:space="preserve"> А.В.</w:t>
      </w:r>
    </w:p>
    <w:p w:rsidR="0012725D" w:rsidRPr="000C72A8" w:rsidRDefault="0012725D" w:rsidP="000A5364">
      <w:pPr>
        <w:spacing w:after="0" w:line="240" w:lineRule="auto"/>
        <w:ind w:left="5670"/>
        <w:contextualSpacing/>
        <w:rPr>
          <w:rFonts w:ascii="Times New Roman" w:hAnsi="Times New Roman"/>
          <w:b/>
          <w:i/>
          <w:sz w:val="28"/>
          <w:szCs w:val="28"/>
        </w:rPr>
      </w:pPr>
      <w:r w:rsidRPr="000C72A8">
        <w:rPr>
          <w:rFonts w:ascii="Times New Roman" w:hAnsi="Times New Roman"/>
          <w:b/>
          <w:i/>
          <w:sz w:val="28"/>
          <w:szCs w:val="28"/>
        </w:rPr>
        <w:t xml:space="preserve">Уповноваженій Верховної Ради </w:t>
      </w:r>
      <w:bookmarkStart w:id="0" w:name="_GoBack"/>
      <w:bookmarkEnd w:id="0"/>
      <w:r w:rsidRPr="000C72A8">
        <w:rPr>
          <w:rFonts w:ascii="Times New Roman" w:hAnsi="Times New Roman"/>
          <w:b/>
          <w:i/>
          <w:sz w:val="28"/>
          <w:szCs w:val="28"/>
        </w:rPr>
        <w:t>України з прав людини</w:t>
      </w:r>
    </w:p>
    <w:p w:rsidR="0012725D" w:rsidRPr="000C72A8" w:rsidRDefault="0012725D" w:rsidP="00F45BB3">
      <w:pPr>
        <w:tabs>
          <w:tab w:val="left" w:pos="5670"/>
        </w:tabs>
        <w:spacing w:after="0" w:line="240" w:lineRule="atLeast"/>
        <w:ind w:left="5670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C72A8">
        <w:rPr>
          <w:rFonts w:ascii="Times New Roman" w:hAnsi="Times New Roman"/>
          <w:b/>
          <w:i/>
          <w:sz w:val="28"/>
          <w:szCs w:val="28"/>
        </w:rPr>
        <w:t>Лутковській</w:t>
      </w:r>
      <w:proofErr w:type="spellEnd"/>
      <w:r w:rsidRPr="000C72A8">
        <w:rPr>
          <w:rFonts w:ascii="Times New Roman" w:hAnsi="Times New Roman"/>
          <w:b/>
          <w:i/>
          <w:sz w:val="28"/>
          <w:szCs w:val="28"/>
        </w:rPr>
        <w:t xml:space="preserve"> В.В.</w:t>
      </w:r>
    </w:p>
    <w:p w:rsidR="0012725D" w:rsidRDefault="0012725D" w:rsidP="00F45BB3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2725D" w:rsidRPr="00DD5A45" w:rsidRDefault="0012725D" w:rsidP="00F45BB3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5A45">
        <w:rPr>
          <w:rFonts w:ascii="Times New Roman" w:hAnsi="Times New Roman"/>
          <w:b/>
          <w:sz w:val="28"/>
          <w:szCs w:val="28"/>
        </w:rPr>
        <w:t>ЗВЕРНЕННЯ!</w:t>
      </w:r>
    </w:p>
    <w:p w:rsidR="0012725D" w:rsidRPr="0038755B" w:rsidRDefault="0012725D" w:rsidP="00F45BB3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5B">
        <w:rPr>
          <w:rFonts w:ascii="Times New Roman" w:hAnsi="Times New Roman"/>
          <w:sz w:val="28"/>
          <w:szCs w:val="28"/>
        </w:rPr>
        <w:t xml:space="preserve">Ми,  депутати Тернопільської районної ради, від імені територіальних громад району звертаємось до Вас з вимогою забезпечити виконання статей Конституції України, зокрема статті 24, яка гласить: «Не може бути привілеїв чи обмежень за ознаками раси, кольору шкіри, політичних, релігійних та інших переконань, статі, етнічного та соціального походження, майнового стану, </w:t>
      </w:r>
      <w:r w:rsidRPr="005912FE">
        <w:rPr>
          <w:rFonts w:ascii="Times New Roman" w:hAnsi="Times New Roman"/>
          <w:sz w:val="28"/>
          <w:szCs w:val="28"/>
        </w:rPr>
        <w:t>місця проживання</w:t>
      </w:r>
      <w:r w:rsidRPr="0038755B">
        <w:rPr>
          <w:rFonts w:ascii="Times New Roman" w:hAnsi="Times New Roman"/>
          <w:sz w:val="28"/>
          <w:szCs w:val="28"/>
        </w:rPr>
        <w:t>, за мовними або іншими ознаками.</w:t>
      </w:r>
    </w:p>
    <w:p w:rsidR="0012725D" w:rsidRPr="0038755B" w:rsidRDefault="0012725D" w:rsidP="003875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5B">
        <w:rPr>
          <w:rFonts w:ascii="Times New Roman" w:hAnsi="Times New Roman"/>
          <w:sz w:val="28"/>
          <w:szCs w:val="28"/>
        </w:rPr>
        <w:t xml:space="preserve"> Постановою Кабінету Міністрів України від 17.05.1993 р. № 354 «Про безплатний проїзд пенсіонерів на транспорті загального користування» передбачено право пенсіонерів за віком на бе</w:t>
      </w:r>
      <w:r>
        <w:rPr>
          <w:rFonts w:ascii="Times New Roman" w:hAnsi="Times New Roman"/>
          <w:sz w:val="28"/>
          <w:szCs w:val="28"/>
        </w:rPr>
        <w:t>з</w:t>
      </w:r>
      <w:r w:rsidRPr="0038755B">
        <w:rPr>
          <w:rFonts w:ascii="Times New Roman" w:hAnsi="Times New Roman"/>
          <w:sz w:val="28"/>
          <w:szCs w:val="28"/>
        </w:rPr>
        <w:t>платний проїзд у міському пасажирському транспорті загального користування (крім метрополітену і таксі) та на приміських маршрутах.</w:t>
      </w:r>
    </w:p>
    <w:p w:rsidR="0012725D" w:rsidRPr="0038755B" w:rsidRDefault="0012725D" w:rsidP="003875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5B">
        <w:rPr>
          <w:rFonts w:ascii="Times New Roman" w:hAnsi="Times New Roman"/>
          <w:sz w:val="28"/>
          <w:szCs w:val="28"/>
        </w:rPr>
        <w:t xml:space="preserve"> Міська рада міста Тернополя рішенням виконавчого комітету прийняла рішення № 543 від 02.08.2017 р. «Про затвердження Порядку забезпечення осіб, офіційно зареєстрованих чи фактичне місце проживання яких є м. Тернопіль, електронними квитками у вигляді Соціальної картки </w:t>
      </w:r>
      <w:proofErr w:type="spellStart"/>
      <w:r w:rsidRPr="0038755B">
        <w:rPr>
          <w:rFonts w:ascii="Times New Roman" w:hAnsi="Times New Roman"/>
          <w:sz w:val="28"/>
          <w:szCs w:val="28"/>
        </w:rPr>
        <w:t>Тернополянина</w:t>
      </w:r>
      <w:proofErr w:type="spellEnd"/>
      <w:r w:rsidRPr="0038755B">
        <w:rPr>
          <w:rFonts w:ascii="Times New Roman" w:hAnsi="Times New Roman"/>
          <w:sz w:val="28"/>
          <w:szCs w:val="28"/>
        </w:rPr>
        <w:t>».</w:t>
      </w:r>
    </w:p>
    <w:p w:rsidR="0012725D" w:rsidRPr="0038755B" w:rsidRDefault="0012725D" w:rsidP="003875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5B">
        <w:rPr>
          <w:rFonts w:ascii="Times New Roman" w:hAnsi="Times New Roman"/>
          <w:sz w:val="28"/>
          <w:szCs w:val="28"/>
        </w:rPr>
        <w:t xml:space="preserve"> У Законі України «Про Державний бюджет України 2018 рік» видатки  у вигляді субвенції з державного бюджету місцевим бюджетам на компенсацію за пільговий проїзд окремих категорій громадян не передбачені і фінансуються за рахунок місцевих бюджетів.</w:t>
      </w:r>
    </w:p>
    <w:p w:rsidR="0012725D" w:rsidRPr="0038755B" w:rsidRDefault="0012725D" w:rsidP="003875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5B">
        <w:rPr>
          <w:rFonts w:ascii="Times New Roman" w:hAnsi="Times New Roman"/>
          <w:sz w:val="28"/>
          <w:szCs w:val="28"/>
        </w:rPr>
        <w:t xml:space="preserve"> Але стаття 142 Конституції України гласить: «Витрати органів місцевого самоврядування, що виникли внаслідок рішень органів державної влади, компенсуються державою».</w:t>
      </w:r>
    </w:p>
    <w:p w:rsidR="0012725D" w:rsidRPr="0038755B" w:rsidRDefault="0012725D" w:rsidP="003875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5B">
        <w:rPr>
          <w:rFonts w:ascii="Times New Roman" w:hAnsi="Times New Roman"/>
          <w:sz w:val="28"/>
          <w:szCs w:val="28"/>
        </w:rPr>
        <w:t xml:space="preserve"> Вважаємо, що Постанова Кабінету Міністрів України № 354 і Закон України «Про державний бюджет України на 2018 рік» суперечать одне одному.  Вихід з цієї ситуації вбачаємо у виділенні коштів на пільгове перевезення з державного бюджету. Тоді будуть дотримані і Конституція України, і Постанова КМУ № 354, і права громадян України.</w:t>
      </w:r>
    </w:p>
    <w:p w:rsidR="0012725D" w:rsidRPr="0038755B" w:rsidRDefault="0012725D" w:rsidP="003875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5B">
        <w:rPr>
          <w:rFonts w:ascii="Times New Roman" w:hAnsi="Times New Roman"/>
          <w:sz w:val="28"/>
          <w:szCs w:val="28"/>
        </w:rPr>
        <w:t xml:space="preserve"> На даний час пасажир-пенсіонер не може скористатися своїм правом на пільговий проїзд, якщо  він не проживає в м. Тернополі. Але жителі Тернополя їздять в приміських маршрутах, де за пільговий проїзд оплачує Тернопільський  районний бюджет. Тим більше 30 тисяч дачних </w:t>
      </w:r>
      <w:r>
        <w:rPr>
          <w:rFonts w:ascii="Times New Roman" w:hAnsi="Times New Roman"/>
          <w:sz w:val="28"/>
          <w:szCs w:val="28"/>
        </w:rPr>
        <w:t>ділянок</w:t>
      </w:r>
      <w:r w:rsidRPr="0038755B">
        <w:rPr>
          <w:rFonts w:ascii="Times New Roman" w:hAnsi="Times New Roman"/>
          <w:sz w:val="28"/>
          <w:szCs w:val="28"/>
        </w:rPr>
        <w:t xml:space="preserve"> знаходяться у власності жителів міста в районі, куди їдуть в основному пенсіонери. </w:t>
      </w:r>
    </w:p>
    <w:p w:rsidR="0012725D" w:rsidRPr="0038755B" w:rsidRDefault="0012725D" w:rsidP="003875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5B">
        <w:rPr>
          <w:rFonts w:ascii="Times New Roman" w:hAnsi="Times New Roman"/>
          <w:sz w:val="28"/>
          <w:szCs w:val="28"/>
        </w:rPr>
        <w:t>Відповідно до статті 19 Конституції України «органи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України».</w:t>
      </w:r>
    </w:p>
    <w:p w:rsidR="0012725D" w:rsidRDefault="0012725D" w:rsidP="003875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755B">
        <w:rPr>
          <w:rFonts w:ascii="Times New Roman" w:hAnsi="Times New Roman"/>
          <w:sz w:val="28"/>
          <w:szCs w:val="28"/>
        </w:rPr>
        <w:t>Чи Конституція в Україні перестала бути основним законом?</w:t>
      </w:r>
    </w:p>
    <w:p w:rsidR="0012725D" w:rsidRDefault="0012725D" w:rsidP="004B4DCD">
      <w:pPr>
        <w:spacing w:after="0" w:line="240" w:lineRule="auto"/>
        <w:ind w:left="5812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D5A45">
        <w:rPr>
          <w:rFonts w:ascii="Times New Roman" w:hAnsi="Times New Roman"/>
          <w:b/>
          <w:i/>
          <w:sz w:val="28"/>
          <w:szCs w:val="28"/>
        </w:rPr>
        <w:t xml:space="preserve">Прийнято на 16 сесії </w:t>
      </w:r>
      <w:r>
        <w:rPr>
          <w:rFonts w:ascii="Times New Roman" w:hAnsi="Times New Roman"/>
          <w:b/>
          <w:i/>
          <w:sz w:val="28"/>
          <w:szCs w:val="28"/>
        </w:rPr>
        <w:t xml:space="preserve"> Тернопільської </w:t>
      </w:r>
      <w:r w:rsidRPr="00DD5A45">
        <w:rPr>
          <w:rFonts w:ascii="Times New Roman" w:hAnsi="Times New Roman"/>
          <w:b/>
          <w:i/>
          <w:sz w:val="28"/>
          <w:szCs w:val="28"/>
        </w:rPr>
        <w:t>районної ради</w:t>
      </w:r>
    </w:p>
    <w:p w:rsidR="0012725D" w:rsidRPr="00DD5A45" w:rsidRDefault="0012725D" w:rsidP="004B4DCD">
      <w:pPr>
        <w:spacing w:after="0" w:line="240" w:lineRule="auto"/>
        <w:ind w:left="5812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DD5A45">
        <w:rPr>
          <w:rFonts w:ascii="Times New Roman" w:hAnsi="Times New Roman"/>
          <w:b/>
          <w:i/>
          <w:sz w:val="28"/>
          <w:szCs w:val="28"/>
        </w:rPr>
        <w:t>23 лютого 2018 року</w:t>
      </w:r>
    </w:p>
    <w:sectPr w:rsidR="0012725D" w:rsidRPr="00DD5A45" w:rsidSect="000A5364">
      <w:pgSz w:w="11906" w:h="16838"/>
      <w:pgMar w:top="284" w:right="567" w:bottom="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584"/>
    <w:rsid w:val="00003C95"/>
    <w:rsid w:val="000040BF"/>
    <w:rsid w:val="000A345F"/>
    <w:rsid w:val="000A5364"/>
    <w:rsid w:val="000C72A8"/>
    <w:rsid w:val="0012725D"/>
    <w:rsid w:val="0014303A"/>
    <w:rsid w:val="002455BF"/>
    <w:rsid w:val="00277FA6"/>
    <w:rsid w:val="002E2584"/>
    <w:rsid w:val="0038755B"/>
    <w:rsid w:val="003927CC"/>
    <w:rsid w:val="003E0FDD"/>
    <w:rsid w:val="004A547E"/>
    <w:rsid w:val="004B4DCD"/>
    <w:rsid w:val="005912FE"/>
    <w:rsid w:val="005D7379"/>
    <w:rsid w:val="007401FA"/>
    <w:rsid w:val="007B1140"/>
    <w:rsid w:val="007B625A"/>
    <w:rsid w:val="007B7FA8"/>
    <w:rsid w:val="00806390"/>
    <w:rsid w:val="00816550"/>
    <w:rsid w:val="009278CF"/>
    <w:rsid w:val="00A9605A"/>
    <w:rsid w:val="00BE1E8D"/>
    <w:rsid w:val="00C47131"/>
    <w:rsid w:val="00CC0CB1"/>
    <w:rsid w:val="00DD5A45"/>
    <w:rsid w:val="00ED364A"/>
    <w:rsid w:val="00F36E83"/>
    <w:rsid w:val="00F45BB3"/>
    <w:rsid w:val="00FD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1"/>
    <w:uiPriority w:val="99"/>
    <w:locked/>
    <w:rsid w:val="00806390"/>
    <w:rPr>
      <w:sz w:val="26"/>
    </w:rPr>
  </w:style>
  <w:style w:type="paragraph" w:customStyle="1" w:styleId="1">
    <w:name w:val="Основний текст1"/>
    <w:basedOn w:val="a"/>
    <w:link w:val="a3"/>
    <w:uiPriority w:val="99"/>
    <w:rsid w:val="00806390"/>
    <w:pPr>
      <w:shd w:val="clear" w:color="auto" w:fill="FFFFFF"/>
      <w:spacing w:after="0" w:line="317" w:lineRule="exact"/>
      <w:ind w:firstLine="760"/>
      <w:jc w:val="both"/>
    </w:pPr>
    <w:rPr>
      <w:sz w:val="26"/>
      <w:szCs w:val="20"/>
      <w:lang/>
    </w:rPr>
  </w:style>
  <w:style w:type="paragraph" w:styleId="a4">
    <w:name w:val="Balloon Text"/>
    <w:basedOn w:val="a"/>
    <w:link w:val="a5"/>
    <w:uiPriority w:val="99"/>
    <w:semiHidden/>
    <w:rsid w:val="000A5364"/>
    <w:pPr>
      <w:spacing w:after="0" w:line="240" w:lineRule="auto"/>
    </w:pPr>
    <w:rPr>
      <w:rFonts w:ascii="Segoe UI" w:hAnsi="Segoe UI"/>
      <w:sz w:val="18"/>
      <w:szCs w:val="18"/>
      <w:lang w:eastAsia="uk-UA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A5364"/>
    <w:rPr>
      <w:rFonts w:ascii="Segoe UI" w:hAnsi="Segoe UI"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1713</Words>
  <Characters>977</Characters>
  <Application>Microsoft Office Word</Application>
  <DocSecurity>0</DocSecurity>
  <Lines>8</Lines>
  <Paragraphs>5</Paragraphs>
  <ScaleCrop>false</ScaleCrop>
  <Company>Krokoz™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Valja</dc:creator>
  <cp:keywords/>
  <dc:description/>
  <cp:lastModifiedBy>NSM</cp:lastModifiedBy>
  <cp:revision>16</cp:revision>
  <cp:lastPrinted>2018-03-02T13:08:00Z</cp:lastPrinted>
  <dcterms:created xsi:type="dcterms:W3CDTF">2018-02-28T06:35:00Z</dcterms:created>
  <dcterms:modified xsi:type="dcterms:W3CDTF">2018-03-06T07:48:00Z</dcterms:modified>
</cp:coreProperties>
</file>